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楷体" w:hAnsi="华文楷体" w:eastAsia="华文楷体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/>
          <w:sz w:val="28"/>
          <w:szCs w:val="28"/>
          <w:lang w:val="en-US"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-6985</wp:posOffset>
            </wp:positionH>
            <wp:positionV relativeFrom="paragraph">
              <wp:posOffset>9525</wp:posOffset>
            </wp:positionV>
            <wp:extent cx="800735" cy="903605"/>
            <wp:effectExtent l="0" t="0" r="18415" b="10795"/>
            <wp:wrapNone/>
            <wp:docPr id="2" name="图片 2" descr="上海城市业余联赛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上海城市业余联赛LOG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0735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华文楷体" w:hAnsi="华文楷体" w:eastAsia="华文楷体"/>
          <w:sz w:val="28"/>
          <w:szCs w:val="28"/>
          <w:lang w:val="en-US" w:eastAsia="zh-CN"/>
        </w:rPr>
        <w:t>2018年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上海城市业余联赛</w:t>
      </w:r>
      <w:r>
        <w:rPr>
          <w:rFonts w:hint="eastAsia" w:ascii="华文楷体" w:hAnsi="华文楷体" w:eastAsia="华文楷体"/>
          <w:sz w:val="28"/>
          <w:szCs w:val="28"/>
          <w:lang w:val="en-US" w:eastAsia="zh-CN"/>
        </w:rPr>
        <w:t>WES电子竞技锦标赛</w:t>
      </w:r>
    </w:p>
    <w:p>
      <w:pPr>
        <w:jc w:val="center"/>
        <w:rPr>
          <w:rFonts w:hint="eastAsia" w:ascii="华文楷体" w:hAnsi="华文楷体" w:eastAsia="华文楷体"/>
          <w:sz w:val="24"/>
          <w:szCs w:val="24"/>
        </w:rPr>
      </w:pPr>
      <w:r>
        <w:rPr>
          <w:rFonts w:hint="eastAsia" w:ascii="华文楷体" w:hAnsi="华文楷体" w:eastAsia="华文楷体"/>
          <w:sz w:val="36"/>
          <w:szCs w:val="36"/>
          <w:lang w:eastAsia="zh-CN"/>
        </w:rPr>
        <w:t>志愿工作</w:t>
      </w:r>
      <w:r>
        <w:rPr>
          <w:rFonts w:hint="eastAsia" w:ascii="华文楷体" w:hAnsi="华文楷体" w:eastAsia="华文楷体"/>
          <w:sz w:val="36"/>
          <w:szCs w:val="36"/>
        </w:rPr>
        <w:t>人员登记表</w:t>
      </w:r>
      <w:r>
        <w:rPr>
          <w:rFonts w:hint="eastAsia" w:ascii="华文楷体" w:hAnsi="华文楷体" w:eastAsia="华文楷体"/>
          <w:sz w:val="24"/>
          <w:szCs w:val="24"/>
        </w:rPr>
        <w:t xml:space="preserve"> </w:t>
      </w:r>
    </w:p>
    <w:p>
      <w:pPr>
        <w:jc w:val="center"/>
        <w:rPr>
          <w:rFonts w:hint="eastAsia" w:ascii="华文楷体" w:hAnsi="华文楷体" w:eastAsia="华文楷体"/>
          <w:sz w:val="18"/>
          <w:szCs w:val="18"/>
          <w:lang w:eastAsia="zh-CN"/>
        </w:rPr>
      </w:pPr>
    </w:p>
    <w:tbl>
      <w:tblPr>
        <w:tblStyle w:val="5"/>
        <w:tblW w:w="847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664"/>
        <w:gridCol w:w="281"/>
        <w:gridCol w:w="1043"/>
        <w:gridCol w:w="142"/>
        <w:gridCol w:w="852"/>
        <w:gridCol w:w="569"/>
        <w:gridCol w:w="851"/>
        <w:gridCol w:w="709"/>
        <w:gridCol w:w="17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姓名</w:t>
            </w:r>
          </w:p>
        </w:tc>
        <w:tc>
          <w:tcPr>
            <w:tcW w:w="1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5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性别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照</w:t>
            </w:r>
          </w:p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年龄</w:t>
            </w:r>
          </w:p>
        </w:tc>
        <w:tc>
          <w:tcPr>
            <w:tcW w:w="1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5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民族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出生日期</w:t>
            </w:r>
          </w:p>
        </w:tc>
        <w:tc>
          <w:tcPr>
            <w:tcW w:w="1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5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邮政编码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户口所在地</w:t>
            </w:r>
          </w:p>
        </w:tc>
        <w:tc>
          <w:tcPr>
            <w:tcW w:w="511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人事关系所在单位</w:t>
            </w:r>
          </w:p>
          <w:p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（就读学校）</w:t>
            </w:r>
          </w:p>
        </w:tc>
        <w:tc>
          <w:tcPr>
            <w:tcW w:w="23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原单位职务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学校担任职职务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身份证号码</w:t>
            </w:r>
          </w:p>
        </w:tc>
        <w:tc>
          <w:tcPr>
            <w:tcW w:w="29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联系电话</w:t>
            </w:r>
          </w:p>
        </w:tc>
        <w:tc>
          <w:tcPr>
            <w:tcW w:w="2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政治面貌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文化程度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技术职称</w:t>
            </w:r>
          </w:p>
        </w:tc>
        <w:tc>
          <w:tcPr>
            <w:tcW w:w="2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电子邮箱</w:t>
            </w:r>
          </w:p>
        </w:tc>
        <w:tc>
          <w:tcPr>
            <w:tcW w:w="681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2" w:hRule="atLeast"/>
        </w:trPr>
        <w:tc>
          <w:tcPr>
            <w:tcW w:w="847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身份证复印件</w:t>
            </w:r>
          </w:p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粘贴处</w:t>
            </w:r>
          </w:p>
        </w:tc>
      </w:tr>
    </w:tbl>
    <w:p/>
    <w:p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申请人（签名）：</w:t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申请日期：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b/>
        <w:bCs/>
        <w:color w:val="FF0000"/>
        <w:sz w:val="21"/>
        <w:szCs w:val="21"/>
        <w:lang w:eastAsia="zh-CN"/>
      </w:rPr>
    </w:pPr>
    <w:r>
      <w:rPr>
        <w:rFonts w:hint="eastAsia"/>
        <w:b/>
        <w:bCs/>
        <w:color w:val="FF0000"/>
        <w:sz w:val="21"/>
        <w:szCs w:val="21"/>
        <w:lang w:eastAsia="zh-CN"/>
      </w:rPr>
      <w:t>登记单位：上海动感之屋电子竞技俱乐部</w:t>
    </w:r>
    <w:r>
      <w:rPr>
        <w:rFonts w:hint="eastAsia"/>
        <w:b/>
        <w:bCs/>
        <w:color w:val="FF0000"/>
        <w:sz w:val="21"/>
        <w:szCs w:val="21"/>
        <w:lang w:val="en-US" w:eastAsia="zh-CN"/>
      </w:rPr>
      <w:t xml:space="preserve">                </w:t>
    </w:r>
    <w:r>
      <w:rPr>
        <w:rFonts w:hint="eastAsia"/>
        <w:b/>
        <w:bCs/>
        <w:color w:val="FF0000"/>
        <w:sz w:val="21"/>
        <w:szCs w:val="21"/>
        <w:lang w:eastAsia="zh-CN"/>
      </w:rPr>
      <w:t>行业主管部门：上海市体育局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CB5"/>
    <w:rsid w:val="00067FDF"/>
    <w:rsid w:val="002E7BD0"/>
    <w:rsid w:val="002F41EE"/>
    <w:rsid w:val="004C1DA8"/>
    <w:rsid w:val="00590CB5"/>
    <w:rsid w:val="0081121B"/>
    <w:rsid w:val="008A367E"/>
    <w:rsid w:val="008D7F71"/>
    <w:rsid w:val="00A40044"/>
    <w:rsid w:val="00BB3A34"/>
    <w:rsid w:val="00FD0945"/>
    <w:rsid w:val="00FE1D9B"/>
    <w:rsid w:val="374D3852"/>
    <w:rsid w:val="724F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27</Words>
  <Characters>156</Characters>
  <Lines>1</Lines>
  <Paragraphs>1</Paragraphs>
  <TotalTime>10</TotalTime>
  <ScaleCrop>false</ScaleCrop>
  <LinksUpToDate>false</LinksUpToDate>
  <CharactersWithSpaces>182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2014-09-29T16:47:00Z</dcterms:created>
  <dc:creator>User</dc:creator>
  <cp:lastModifiedBy>许如灶</cp:lastModifiedBy>
  <dcterms:modified xsi:type="dcterms:W3CDTF">2018-05-18T19:18:45Z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